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19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7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784" w:type="dxa"/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项目名称</w:t>
            </w:r>
          </w:p>
          <w:p>
            <w:pPr>
              <w:spacing w:line="380" w:lineRule="exact"/>
              <w:ind w:firstLine="0" w:firstLineChars="0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专项类别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）</w:t>
            </w:r>
          </w:p>
        </w:tc>
        <w:tc>
          <w:tcPr>
            <w:tcW w:w="703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 w:cs="宋体"/>
                <w:position w:val="-26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宋体"/>
                <w:position w:val="-26"/>
                <w:sz w:val="30"/>
                <w:szCs w:val="30"/>
                <w:lang w:val="en-US" w:eastAsia="zh-CN"/>
              </w:rPr>
              <w:t>XXX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default" w:ascii="仿宋_GB2312" w:eastAsia="仿宋_GB2312" w:cs="宋体"/>
                <w:position w:val="-26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 w:cs="宋体"/>
                <w:position w:val="-26"/>
                <w:sz w:val="30"/>
                <w:szCs w:val="30"/>
                <w:lang w:val="en-US" w:eastAsia="zh-CN"/>
              </w:rPr>
              <w:t>（重点/一般</w:t>
            </w:r>
            <w:bookmarkStart w:id="0" w:name="_GoBack"/>
            <w:bookmarkEnd w:id="0"/>
            <w:r>
              <w:rPr>
                <w:rFonts w:hint="eastAsia" w:ascii="仿宋_GB2312" w:eastAsia="仿宋_GB2312" w:cs="宋体"/>
                <w:position w:val="-26"/>
                <w:sz w:val="30"/>
                <w:szCs w:val="30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5" w:hRule="atLeast"/>
        </w:trPr>
        <w:tc>
          <w:tcPr>
            <w:tcW w:w="8819" w:type="dxa"/>
            <w:gridSpan w:val="2"/>
            <w:tcBorders>
              <w:bottom w:val="single" w:color="auto" w:sz="4" w:space="0"/>
            </w:tcBorders>
          </w:tcPr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一、立项依据及目标</w:t>
            </w:r>
          </w:p>
          <w:p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1.现状与背景分析（包括已有研究实践基础）</w:t>
            </w:r>
          </w:p>
          <w:p>
            <w:pPr>
              <w:spacing w:before="62" w:beforeLines="20" w:after="62" w:afterLines="20" w:line="440" w:lineRule="exact"/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</w:tbl>
    <w:p>
      <w:pPr>
        <w:ind w:firstLine="0" w:firstLineChars="0"/>
        <w:rPr>
          <w:rFonts w:ascii="仿宋_GB2312" w:eastAsia="仿宋_GB2312"/>
          <w:b/>
          <w:color w:val="auto"/>
          <w:sz w:val="2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021" w:right="1797" w:bottom="1021" w:left="179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8804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0" w:hRule="atLeast"/>
        </w:trPr>
        <w:tc>
          <w:tcPr>
            <w:tcW w:w="8804" w:type="dxa"/>
          </w:tcPr>
          <w:p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2．研究内容、目标、要解决的问题，拟采取的方法和主要特色</w:t>
            </w:r>
          </w:p>
          <w:p>
            <w:pPr>
              <w:spacing w:before="62" w:beforeLines="20" w:after="62" w:afterLines="20" w:line="440" w:lineRule="exact"/>
              <w:ind w:firstLine="548" w:firstLineChars="196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>
      <w:pPr>
        <w:spacing w:line="120" w:lineRule="exact"/>
        <w:ind w:firstLine="0" w:firstLineChars="0"/>
        <w:rPr>
          <w:rFonts w:ascii="仿宋_GB2312" w:eastAsia="仿宋_GB2312"/>
          <w:color w:val="auto"/>
        </w:rPr>
      </w:pPr>
    </w:p>
    <w:tbl>
      <w:tblPr>
        <w:tblStyle w:val="4"/>
        <w:tblW w:w="88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8" w:hRule="atLeast"/>
        </w:trPr>
        <w:tc>
          <w:tcPr>
            <w:tcW w:w="8806" w:type="dxa"/>
          </w:tcPr>
          <w:p>
            <w:pPr>
              <w:ind w:firstLine="0" w:firstLineChars="0"/>
              <w:rPr>
                <w:rFonts w:ascii="仿宋_GB2312" w:eastAsia="仿宋_GB2312"/>
                <w:b/>
                <w:color w:val="auto"/>
                <w:sz w:val="28"/>
              </w:rPr>
            </w:pPr>
            <w:r>
              <w:rPr>
                <w:rFonts w:hint="eastAsia" w:ascii="仿宋_GB2312" w:eastAsia="仿宋_GB2312"/>
                <w:b/>
                <w:color w:val="auto"/>
                <w:sz w:val="28"/>
              </w:rPr>
              <w:t>3．预期效果与具体成果</w:t>
            </w:r>
          </w:p>
          <w:p>
            <w:pPr>
              <w:spacing w:line="440" w:lineRule="exact"/>
              <w:ind w:firstLine="316" w:firstLineChars="132"/>
              <w:rPr>
                <w:rFonts w:hAnsi="宋体" w:cs="宋体"/>
                <w:color w:val="auto"/>
              </w:rPr>
            </w:pPr>
          </w:p>
          <w:p>
            <w:pPr>
              <w:spacing w:line="440" w:lineRule="exact"/>
              <w:ind w:firstLine="0" w:firstLineChars="0"/>
              <w:rPr>
                <w:rFonts w:hAnsi="宋体" w:cs="宋体"/>
                <w:color w:val="auto"/>
              </w:rPr>
            </w:pPr>
          </w:p>
        </w:tc>
      </w:tr>
    </w:tbl>
    <w:p>
      <w:pPr>
        <w:spacing w:line="120" w:lineRule="exact"/>
        <w:ind w:firstLine="480"/>
        <w:rPr>
          <w:rFonts w:ascii="仿宋_GB2312" w:eastAsia="仿宋_GB2312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120" w:lineRule="exact"/>
        <w:ind w:firstLine="480"/>
        <w:rPr>
          <w:rFonts w:ascii="仿宋_GB2312" w:eastAsia="仿宋_GB2312"/>
          <w:color w:val="auto"/>
        </w:rPr>
      </w:pPr>
    </w:p>
    <w:p>
      <w:pPr>
        <w:spacing w:line="120" w:lineRule="exact"/>
        <w:ind w:firstLine="480"/>
        <w:rPr>
          <w:rFonts w:ascii="仿宋_GB2312" w:eastAsia="仿宋_GB2312"/>
          <w:color w:val="auto"/>
        </w:rPr>
      </w:pPr>
    </w:p>
    <w:tbl>
      <w:tblPr>
        <w:tblStyle w:val="4"/>
        <w:tblW w:w="879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90" w:type="dxa"/>
          </w:tcPr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二、具体安排及进度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0" w:hRule="atLeast"/>
        </w:trPr>
        <w:tc>
          <w:tcPr>
            <w:tcW w:w="8790" w:type="dxa"/>
          </w:tcPr>
          <w:p>
            <w:pPr>
              <w:spacing w:before="62" w:beforeLines="20" w:after="62" w:afterLines="20" w:line="440" w:lineRule="exact"/>
              <w:ind w:firstLine="480"/>
              <w:rPr>
                <w:rFonts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0" w:type="dxa"/>
          </w:tcPr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>三、经费概算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2" w:hRule="atLeast"/>
        </w:trPr>
        <w:tc>
          <w:tcPr>
            <w:tcW w:w="8790" w:type="dxa"/>
          </w:tcPr>
          <w:p>
            <w:pPr>
              <w:ind w:firstLine="0" w:firstLineChars="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（一）资金来源：</w:t>
            </w:r>
          </w:p>
          <w:p>
            <w:pPr>
              <w:ind w:firstLine="0" w:firstLineChars="0"/>
              <w:rPr>
                <w:rFonts w:hint="eastAsia" w:ascii="仿宋_GB2312" w:eastAsia="仿宋_GB2312"/>
                <w:color w:val="auto"/>
              </w:rPr>
            </w:pPr>
            <w:r>
              <w:rPr>
                <w:rFonts w:hint="eastAsia" w:ascii="仿宋_GB2312" w:eastAsia="仿宋_GB2312"/>
                <w:color w:val="auto"/>
              </w:rPr>
              <w:t>（二）资金运用：</w:t>
            </w:r>
          </w:p>
          <w:p>
            <w:pPr>
              <w:ind w:firstLine="0" w:firstLineChars="0"/>
              <w:rPr>
                <w:rFonts w:ascii="仿宋_GB2312" w:eastAsia="仿宋_GB2312"/>
                <w:color w:val="auto"/>
              </w:rPr>
            </w:pPr>
          </w:p>
          <w:p>
            <w:pPr>
              <w:ind w:firstLine="0" w:firstLineChars="0"/>
              <w:rPr>
                <w:rFonts w:ascii="仿宋_GB2312" w:eastAsia="仿宋_GB2312"/>
                <w:color w:val="auto"/>
              </w:rPr>
            </w:pPr>
          </w:p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  <w:p>
            <w:pPr>
              <w:ind w:firstLine="0" w:firstLineChars="0"/>
              <w:rPr>
                <w:rFonts w:ascii="仿宋_GB2312" w:eastAsia="仿宋_GB2312"/>
                <w:color w:val="auto"/>
                <w:sz w:val="28"/>
              </w:rPr>
            </w:pPr>
          </w:p>
        </w:tc>
      </w:tr>
    </w:tbl>
    <w:p>
      <w:pPr>
        <w:spacing w:line="60" w:lineRule="exact"/>
        <w:ind w:firstLine="480"/>
        <w:rPr>
          <w:rFonts w:ascii="仿宋_GB2312" w:eastAsia="仿宋_GB2312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/>
        <w:sz w:val="28"/>
        <w:szCs w:val="28"/>
      </w:rPr>
    </w:pPr>
    <w:r>
      <w:rPr>
        <w:rStyle w:val="6"/>
        <w:rFonts w:hint="eastAsia" w:ascii="仿宋_GB2312"/>
        <w:sz w:val="28"/>
        <w:szCs w:val="28"/>
      </w:rPr>
      <w:fldChar w:fldCharType="begin"/>
    </w:r>
    <w:r>
      <w:rPr>
        <w:rStyle w:val="6"/>
        <w:rFonts w:hint="eastAsia" w:ascii="仿宋_GB2312"/>
        <w:sz w:val="28"/>
        <w:szCs w:val="28"/>
      </w:rPr>
      <w:instrText xml:space="preserve">PAGE  </w:instrText>
    </w:r>
    <w:r>
      <w:rPr>
        <w:rStyle w:val="6"/>
        <w:rFonts w:hint="eastAsia" w:ascii="仿宋_GB2312"/>
        <w:sz w:val="28"/>
        <w:szCs w:val="28"/>
      </w:rPr>
      <w:fldChar w:fldCharType="separate"/>
    </w:r>
    <w:r>
      <w:rPr>
        <w:rStyle w:val="6"/>
        <w:rFonts w:ascii="仿宋_GB2312"/>
        <w:sz w:val="28"/>
        <w:szCs w:val="28"/>
      </w:rPr>
      <w:t>7</w:t>
    </w:r>
    <w:r>
      <w:rPr>
        <w:rStyle w:val="6"/>
        <w:rFonts w:hint="eastAsia" w:ascii="仿宋_GB2312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80"/>
      </w:pPr>
      <w:r>
        <w:separator/>
      </w:r>
    </w:p>
  </w:footnote>
  <w:footnote w:type="continuationSeparator" w:id="1">
    <w:p>
      <w:pPr>
        <w:spacing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Njc1M2YzZmZkMzJlMGYwNjQxZjg4ZjZmZTQ1NDQifQ=="/>
  </w:docVars>
  <w:rsids>
    <w:rsidRoot w:val="002B358C"/>
    <w:rsid w:val="001041BE"/>
    <w:rsid w:val="0015429C"/>
    <w:rsid w:val="0017577F"/>
    <w:rsid w:val="0018672C"/>
    <w:rsid w:val="00280E14"/>
    <w:rsid w:val="002B358C"/>
    <w:rsid w:val="006A5331"/>
    <w:rsid w:val="00BC3DD5"/>
    <w:rsid w:val="00E40641"/>
    <w:rsid w:val="063315EF"/>
    <w:rsid w:val="19D51010"/>
    <w:rsid w:val="1C50159A"/>
    <w:rsid w:val="2B695D3C"/>
    <w:rsid w:val="3FAB0E0E"/>
    <w:rsid w:val="51BA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ind w:firstLine="200" w:firstLineChars="200"/>
      <w:jc w:val="both"/>
    </w:pPr>
    <w:rPr>
      <w:rFonts w:ascii="宋体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/>
      <w:color w:val="auto"/>
      <w:kern w:val="2"/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qFormat/>
    <w:uiPriority w:val="0"/>
    <w:rPr>
      <w:rFonts w:ascii="宋体" w:hAnsi="Times New Roman" w:eastAsia="宋体" w:cs="Times New Roman"/>
      <w:color w:val="00000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113</Words>
  <Characters>116</Characters>
  <Lines>19</Lines>
  <Paragraphs>5</Paragraphs>
  <TotalTime>7</TotalTime>
  <ScaleCrop>false</ScaleCrop>
  <LinksUpToDate>false</LinksUpToDate>
  <CharactersWithSpaces>119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2016-05-24T01:37:00Z</dcterms:created>
  <dc:creator>administrator</dc:creator>
  <cp:lastModifiedBy>LL❤LLLL❤</cp:lastModifiedBy>
  <dcterms:modified xsi:type="dcterms:W3CDTF">2024-04-08T06:29:36Z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commondata">
    <vt:lpwstr>eyJoZGlkIjoiYjIwODJmZmZjYmVkMjFiYjA2MWRiYTJjNmE3YzJmZGIifQ==</vt:lpwstr>
  </property>
  <property fmtid="{D5CDD505-2E9C-101B-9397-08002B2CF9AE}" pid="4" name="ICV">
    <vt:lpwstr>3F67B6CBB69140148B56F424500C9892</vt:lpwstr>
  </property>
</Properties>
</file>